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6" w:rsidRDefault="006C6E26" w:rsidP="006C6E26">
      <w:pPr>
        <w:pStyle w:val="ConsPlusNonformat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  УЧРЕЖДЕНИЕ</w:t>
      </w:r>
    </w:p>
    <w:p w:rsidR="006C6E26" w:rsidRDefault="006C6E26" w:rsidP="006C6E26">
      <w:pPr>
        <w:tabs>
          <w:tab w:val="left" w:pos="36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 </w:t>
      </w:r>
    </w:p>
    <w:p w:rsidR="006C6E26" w:rsidRDefault="006C6E26" w:rsidP="006C6E26">
      <w:pPr>
        <w:tabs>
          <w:tab w:val="left" w:pos="36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ДЕТСКАЯ ХУДОЖЕСТВЕННАЯ ЭКСПЕРИМЕНТАЛЬНАЯ ШКОЛА</w:t>
      </w:r>
    </w:p>
    <w:p w:rsidR="006C6E26" w:rsidRDefault="006C6E26" w:rsidP="006C6E26">
      <w:pPr>
        <w:tabs>
          <w:tab w:val="left" w:pos="36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ПАВЛОВО-ПОСАДСКОГО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МОСКОВСКОЙ ОБЛАСТИ</w:t>
      </w:r>
    </w:p>
    <w:p w:rsidR="006C6E26" w:rsidRDefault="006C6E26" w:rsidP="006C6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142500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Павловский-Посад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Кирова ,19</w:t>
      </w:r>
    </w:p>
    <w:p w:rsidR="006C6E26" w:rsidRDefault="006C6E26" w:rsidP="006C6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факс  2-48-02</w:t>
      </w:r>
    </w:p>
    <w:p w:rsidR="006C6E26" w:rsidRPr="006C6E26" w:rsidRDefault="006C6E26" w:rsidP="006C6E26">
      <w:pPr>
        <w:pStyle w:val="ConsPlusNonformat0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cvetki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C6E26" w:rsidRDefault="006C6E26"/>
    <w:p w:rsidR="006C6E26" w:rsidRDefault="006C6E26" w:rsidP="006C6E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26">
        <w:rPr>
          <w:rFonts w:ascii="Times New Roman" w:hAnsi="Times New Roman" w:cs="Times New Roman"/>
          <w:b/>
          <w:sz w:val="28"/>
          <w:szCs w:val="28"/>
        </w:rPr>
        <w:t>Отчет по областной выставке – конкурсу  «Роспись ткани» 2016</w:t>
      </w:r>
    </w:p>
    <w:p w:rsidR="006C6E26" w:rsidRPr="006C6E26" w:rsidRDefault="006C6E26" w:rsidP="006C6E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Павловский Посад</w:t>
      </w:r>
    </w:p>
    <w:p w:rsidR="006C6E26" w:rsidRDefault="006C6E26" w:rsidP="006C6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E26" w:rsidRDefault="006C6E26" w:rsidP="006C6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Участвовало: 20 образовательных учреждений из 13 муниципальных образований Московской области.</w:t>
      </w:r>
    </w:p>
    <w:p w:rsidR="006C6E26" w:rsidRDefault="006C6E26" w:rsidP="006C6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работ, принятых на конкурс - 168шт.</w:t>
      </w:r>
    </w:p>
    <w:p w:rsidR="006C6E26" w:rsidRDefault="006C6E26" w:rsidP="006C6E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E26" w:rsidRDefault="006C6E26" w:rsidP="006C6E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 ДО «ДХЭШ»</w:t>
      </w:r>
    </w:p>
    <w:p w:rsidR="006C6E26" w:rsidRPr="006C6E26" w:rsidRDefault="006C6E26" w:rsidP="006C6E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E26" w:rsidRPr="006C6E26" w:rsidSect="00B2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6E26"/>
    <w:rsid w:val="006C6E26"/>
    <w:rsid w:val="00B2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basedOn w:val="a0"/>
    <w:link w:val="ConsPlusNonformat0"/>
    <w:locked/>
    <w:rsid w:val="006C6E2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6C6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dhesh</dc:creator>
  <cp:lastModifiedBy>dhesh</cp:lastModifiedBy>
  <cp:revision>1</cp:revision>
  <cp:lastPrinted>2016-05-10T12:03:00Z</cp:lastPrinted>
  <dcterms:created xsi:type="dcterms:W3CDTF">2016-05-10T11:58:00Z</dcterms:created>
  <dcterms:modified xsi:type="dcterms:W3CDTF">2016-05-10T12:03:00Z</dcterms:modified>
</cp:coreProperties>
</file>